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EE6" w:rsidRPr="00317EE6" w:rsidTr="00317EE6">
        <w:tc>
          <w:tcPr>
            <w:tcW w:w="9062" w:type="dxa"/>
          </w:tcPr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Jméno  a příjmení</w:t>
            </w: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 xml:space="preserve">Trvalý pobyt (OP, pas) </w:t>
            </w:r>
          </w:p>
          <w:p w:rsidR="002E30F7" w:rsidRPr="002E30F7" w:rsidRDefault="002E30F7" w:rsidP="009117DA">
            <w:pPr>
              <w:rPr>
                <w:sz w:val="24"/>
                <w:szCs w:val="24"/>
              </w:rPr>
            </w:pP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Skutečné bydliště /</w:t>
            </w: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Kontaktní adresa</w:t>
            </w: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Číslo OP</w:t>
            </w: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Datum narození</w:t>
            </w: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Pr="002E30F7" w:rsidRDefault="00317EE6" w:rsidP="00317EE6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Email</w:t>
            </w:r>
            <w:r w:rsidRPr="002E30F7">
              <w:rPr>
                <w:sz w:val="24"/>
                <w:szCs w:val="24"/>
              </w:rPr>
              <w:tab/>
            </w:r>
          </w:p>
          <w:p w:rsidR="00317EE6" w:rsidRPr="002E30F7" w:rsidRDefault="00317EE6" w:rsidP="00317EE6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Telefon:                                                                                                  Tel. na blízkou osobu:</w:t>
            </w: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Kde jste bydlel v posledním roce?</w:t>
            </w: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Proč nemůžete ve svém dosavadním bydlišti zůstat?</w:t>
            </w: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Máte tělesná a zdravotní omezení? Jaká?</w:t>
            </w:r>
          </w:p>
          <w:p w:rsidR="002E30F7" w:rsidRPr="002E30F7" w:rsidRDefault="002E30F7" w:rsidP="009117DA">
            <w:pPr>
              <w:rPr>
                <w:sz w:val="24"/>
                <w:szCs w:val="24"/>
              </w:rPr>
            </w:pP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  <w:tr w:rsidR="00317EE6" w:rsidRPr="00317EE6" w:rsidTr="00317EE6">
        <w:tc>
          <w:tcPr>
            <w:tcW w:w="9062" w:type="dxa"/>
          </w:tcPr>
          <w:p w:rsidR="00317EE6" w:rsidRPr="002E30F7" w:rsidRDefault="00317EE6" w:rsidP="009117DA">
            <w:pPr>
              <w:rPr>
                <w:sz w:val="24"/>
                <w:szCs w:val="24"/>
              </w:rPr>
            </w:pPr>
            <w:r w:rsidRPr="002E30F7">
              <w:rPr>
                <w:sz w:val="24"/>
                <w:szCs w:val="24"/>
              </w:rPr>
              <w:t>Užíváte, užíval jste drogy, alkohol, cigarety? Jiné návykové látky nebo hry?</w:t>
            </w: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  <w:p w:rsidR="00317EE6" w:rsidRPr="002E30F7" w:rsidRDefault="00317EE6" w:rsidP="009117DA">
            <w:pPr>
              <w:rPr>
                <w:sz w:val="24"/>
                <w:szCs w:val="24"/>
              </w:rPr>
            </w:pPr>
          </w:p>
        </w:tc>
      </w:tr>
    </w:tbl>
    <w:p w:rsidR="002E30F7" w:rsidRDefault="002E30F7" w:rsidP="00317E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0F7" w:rsidRPr="002E30F7" w:rsidTr="002E30F7">
        <w:tc>
          <w:tcPr>
            <w:tcW w:w="9062" w:type="dxa"/>
          </w:tcPr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D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ěti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, které má žadatel/ka ve vlastní  péči: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Jméno a příjmení              datum narození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jméno druhého rodiče v RL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Default="002E30F7" w:rsidP="00C5578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E30F7" w:rsidRPr="002E30F7" w:rsidTr="002E30F7">
        <w:tc>
          <w:tcPr>
            <w:tcW w:w="9062" w:type="dxa"/>
          </w:tcPr>
          <w:p w:rsidR="002E30F7" w:rsidRDefault="002E30F7" w:rsidP="00C5578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E30F7" w:rsidRPr="002E30F7" w:rsidTr="002E30F7">
        <w:tc>
          <w:tcPr>
            <w:tcW w:w="9062" w:type="dxa"/>
          </w:tcPr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30F7" w:rsidRPr="002E30F7" w:rsidTr="002E30F7">
        <w:tc>
          <w:tcPr>
            <w:tcW w:w="9062" w:type="dxa"/>
          </w:tcPr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30F7" w:rsidRPr="002E30F7" w:rsidTr="002E30F7">
        <w:tc>
          <w:tcPr>
            <w:tcW w:w="9062" w:type="dxa"/>
          </w:tcPr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>Děti žadatele/žadatelky umístěné v náhradní rodinné/ústavní péči/péči druhého rodiče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: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2E30F7" w:rsidRDefault="002E30F7" w:rsidP="00C557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Jméno a příjmení              datum narození                             umístěn kde, od kdy                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Default="002E30F7" w:rsidP="00C5578A">
            <w:pPr>
              <w:rPr>
                <w:sz w:val="24"/>
                <w:szCs w:val="24"/>
              </w:rPr>
            </w:pPr>
          </w:p>
          <w:p w:rsidR="002E30F7" w:rsidRPr="002E30F7" w:rsidRDefault="002E30F7" w:rsidP="00C5578A">
            <w:pPr>
              <w:rPr>
                <w:sz w:val="24"/>
                <w:szCs w:val="24"/>
              </w:rPr>
            </w:pPr>
          </w:p>
        </w:tc>
      </w:tr>
      <w:tr w:rsidR="002E30F7" w:rsidRPr="002E30F7" w:rsidTr="002E30F7">
        <w:tc>
          <w:tcPr>
            <w:tcW w:w="9062" w:type="dxa"/>
          </w:tcPr>
          <w:p w:rsidR="002E30F7" w:rsidRDefault="002E30F7" w:rsidP="00C5578A"/>
          <w:p w:rsidR="002E30F7" w:rsidRPr="002E30F7" w:rsidRDefault="002E30F7" w:rsidP="00C5578A"/>
        </w:tc>
      </w:tr>
      <w:tr w:rsidR="002E30F7" w:rsidRPr="002E30F7" w:rsidTr="002E30F7">
        <w:tc>
          <w:tcPr>
            <w:tcW w:w="9062" w:type="dxa"/>
          </w:tcPr>
          <w:p w:rsidR="002E30F7" w:rsidRDefault="002E30F7" w:rsidP="00C5578A"/>
          <w:p w:rsidR="002E30F7" w:rsidRDefault="002E30F7" w:rsidP="00C5578A"/>
        </w:tc>
      </w:tr>
    </w:tbl>
    <w:p w:rsidR="002E30F7" w:rsidRDefault="002E30F7" w:rsidP="00317E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>P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>říjmy žadatele/žadatelky: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tabs>
                <w:tab w:val="left" w:pos="697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ab/>
              <w:t>Měsíční výše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Zaměstnání                                  ano </w:t>
            </w:r>
            <w:r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ne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>Zaměstnavat</w:t>
            </w:r>
            <w:r w:rsidRPr="00AF2711">
              <w:rPr>
                <w:rFonts w:ascii="Calibri" w:eastAsia="Calibri" w:hAnsi="Calibri" w:cs="Times New Roman"/>
                <w:sz w:val="24"/>
                <w:szCs w:val="24"/>
              </w:rPr>
              <w:t>el                             ano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ne</w:t>
            </w:r>
          </w:p>
          <w:p w:rsidR="002E30F7" w:rsidRPr="00AF2711" w:rsidRDefault="002E30F7" w:rsidP="00BE23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Výživné na děti                         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ano           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ne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Rodičovský příspěvek              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ano          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ne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Přídavky na děti                       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ano          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n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Příspěvek na živobytí                ano           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ne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Doplatek na bydlení                  ano           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>ne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tabs>
                <w:tab w:val="center" w:pos="471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2711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iné příjmy                                  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 ano                 </w:t>
            </w: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n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</w:tr>
      <w:tr w:rsidR="002E30F7" w:rsidRPr="002E30F7" w:rsidTr="002E30F7">
        <w:tc>
          <w:tcPr>
            <w:tcW w:w="9062" w:type="dxa"/>
          </w:tcPr>
          <w:p w:rsidR="002E30F7" w:rsidRPr="00AF2711" w:rsidRDefault="002E30F7" w:rsidP="00BE23C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0F7">
              <w:rPr>
                <w:rFonts w:ascii="Calibri" w:eastAsia="Calibri" w:hAnsi="Calibri" w:cs="Times New Roman"/>
                <w:sz w:val="24"/>
                <w:szCs w:val="24"/>
              </w:rPr>
              <w:t xml:space="preserve">  Celkový měsíční příjem:</w:t>
            </w:r>
            <w:r w:rsidR="00AF2711" w:rsidRPr="00AF271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2E30F7" w:rsidRDefault="002E30F7" w:rsidP="00317E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711" w:rsidRPr="00AF2711" w:rsidTr="00AF2711">
        <w:tc>
          <w:tcPr>
            <w:tcW w:w="9062" w:type="dxa"/>
          </w:tcPr>
          <w:p w:rsidR="00AF2711" w:rsidRDefault="00AF2711" w:rsidP="00BB7CE0">
            <w:pPr>
              <w:jc w:val="both"/>
            </w:pPr>
            <w:r w:rsidRPr="00AF2711">
              <w:t>Důvody podání žádosti, proč žádáte o ubytování v Azylovém domě pro matky s dětmi? Jaká je vaše životní situace?</w:t>
            </w:r>
          </w:p>
          <w:p w:rsidR="00C472E5" w:rsidRDefault="00C472E5" w:rsidP="00BB7CE0">
            <w:pPr>
              <w:jc w:val="both"/>
            </w:pPr>
          </w:p>
          <w:p w:rsidR="00C472E5" w:rsidRDefault="00C472E5" w:rsidP="00BB7CE0">
            <w:pPr>
              <w:jc w:val="both"/>
            </w:pPr>
          </w:p>
          <w:p w:rsidR="00C472E5" w:rsidRDefault="00C472E5" w:rsidP="00BB7CE0">
            <w:pPr>
              <w:jc w:val="both"/>
            </w:pPr>
          </w:p>
          <w:p w:rsidR="00C472E5" w:rsidRDefault="00C472E5" w:rsidP="00BB7CE0">
            <w:pPr>
              <w:jc w:val="both"/>
            </w:pPr>
          </w:p>
          <w:p w:rsidR="00C472E5" w:rsidRDefault="00C472E5" w:rsidP="00BB7CE0">
            <w:pPr>
              <w:jc w:val="both"/>
            </w:pPr>
          </w:p>
          <w:p w:rsidR="00C472E5" w:rsidRDefault="00C472E5" w:rsidP="00BB7CE0">
            <w:pPr>
              <w:jc w:val="both"/>
            </w:pPr>
          </w:p>
          <w:p w:rsidR="00C472E5" w:rsidRDefault="00C472E5" w:rsidP="00BB7CE0">
            <w:pPr>
              <w:jc w:val="both"/>
            </w:pPr>
          </w:p>
          <w:p w:rsidR="00C472E5" w:rsidRDefault="00C472E5" w:rsidP="00BB7CE0">
            <w:pPr>
              <w:jc w:val="both"/>
            </w:pPr>
          </w:p>
          <w:p w:rsidR="00AF2711" w:rsidRDefault="00AF2711" w:rsidP="00BB7CE0">
            <w:pPr>
              <w:jc w:val="both"/>
            </w:pPr>
          </w:p>
          <w:p w:rsidR="00AF2711" w:rsidRDefault="00AF2711" w:rsidP="00BB7CE0">
            <w:pPr>
              <w:jc w:val="both"/>
            </w:pPr>
          </w:p>
          <w:p w:rsidR="00AF2711" w:rsidRPr="00AF2711" w:rsidRDefault="00AF2711" w:rsidP="00BB7CE0">
            <w:pPr>
              <w:jc w:val="both"/>
            </w:pPr>
          </w:p>
        </w:tc>
      </w:tr>
      <w:tr w:rsidR="00AF2711" w:rsidRPr="00AF2711" w:rsidTr="00AF2711">
        <w:tc>
          <w:tcPr>
            <w:tcW w:w="9062" w:type="dxa"/>
          </w:tcPr>
          <w:p w:rsidR="00AF2711" w:rsidRDefault="00AF2711" w:rsidP="00BB7CE0">
            <w:r w:rsidRPr="00AF2711">
              <w:lastRenderedPageBreak/>
              <w:t xml:space="preserve"> Co jste schopen udělat, aby se Vaše situace zlepšila?</w:t>
            </w:r>
          </w:p>
          <w:p w:rsidR="00AF2711" w:rsidRDefault="00AF2711" w:rsidP="00BB7CE0"/>
          <w:p w:rsidR="00AF2711" w:rsidRDefault="00AF2711" w:rsidP="00BB7CE0"/>
          <w:p w:rsidR="00AF2711" w:rsidRPr="00AF2711" w:rsidRDefault="00AF2711" w:rsidP="00BB7CE0"/>
        </w:tc>
      </w:tr>
      <w:tr w:rsidR="00AF2711" w:rsidRPr="00AF2711" w:rsidTr="00AF2711">
        <w:tc>
          <w:tcPr>
            <w:tcW w:w="9062" w:type="dxa"/>
          </w:tcPr>
          <w:p w:rsidR="00AF2711" w:rsidRDefault="00AF2711" w:rsidP="00BB7CE0">
            <w:r w:rsidRPr="00AF2711">
              <w:t>Jméno a kontakt na pracovnici OSPOD (odd. soc. právní ochrany dětí)</w:t>
            </w:r>
          </w:p>
          <w:p w:rsidR="00C472E5" w:rsidRDefault="00C472E5" w:rsidP="00BB7CE0"/>
          <w:p w:rsidR="00AF2711" w:rsidRDefault="00AF2711" w:rsidP="00BB7CE0"/>
          <w:p w:rsidR="00AF2711" w:rsidRPr="00AF2711" w:rsidRDefault="00AF2711" w:rsidP="00BB7CE0"/>
        </w:tc>
      </w:tr>
    </w:tbl>
    <w:p w:rsidR="00AF2711" w:rsidRDefault="00AF2711" w:rsidP="00317EE6"/>
    <w:p w:rsidR="00AF2711" w:rsidRPr="00691B3F" w:rsidRDefault="00AF2711" w:rsidP="00691B3F">
      <w:pPr>
        <w:jc w:val="center"/>
        <w:rPr>
          <w:b/>
          <w:bCs/>
          <w:sz w:val="24"/>
          <w:szCs w:val="24"/>
        </w:rPr>
      </w:pPr>
      <w:r w:rsidRPr="00691B3F">
        <w:rPr>
          <w:b/>
          <w:bCs/>
          <w:sz w:val="24"/>
          <w:szCs w:val="24"/>
        </w:rPr>
        <w:t>Poučení žadatele</w:t>
      </w:r>
    </w:p>
    <w:p w:rsidR="00FB1CD1" w:rsidRDefault="00691B3F" w:rsidP="00691B3F">
      <w:pPr>
        <w:rPr>
          <w:sz w:val="20"/>
          <w:szCs w:val="20"/>
        </w:rPr>
      </w:pPr>
      <w:r w:rsidRPr="00FB1CD1">
        <w:rPr>
          <w:sz w:val="20"/>
          <w:szCs w:val="20"/>
        </w:rPr>
        <w:t xml:space="preserve">Žádost o poskytnutí sociální služby azylový dům je platná jeden měsíc, tzn. do </w:t>
      </w:r>
      <w:r w:rsidR="00FF14E3" w:rsidRPr="00FB1CD1">
        <w:rPr>
          <w:sz w:val="20"/>
          <w:szCs w:val="20"/>
        </w:rPr>
        <w:t>--------------------</w:t>
      </w:r>
      <w:r w:rsidRPr="00FB1CD1">
        <w:rPr>
          <w:sz w:val="20"/>
          <w:szCs w:val="20"/>
        </w:rPr>
        <w:t xml:space="preserve">. </w:t>
      </w:r>
    </w:p>
    <w:p w:rsidR="00691B3F" w:rsidRPr="00FB1CD1" w:rsidRDefault="00691B3F" w:rsidP="00691B3F">
      <w:pPr>
        <w:rPr>
          <w:sz w:val="20"/>
          <w:szCs w:val="20"/>
        </w:rPr>
      </w:pPr>
      <w:r w:rsidRPr="00FB1CD1">
        <w:rPr>
          <w:sz w:val="20"/>
          <w:szCs w:val="20"/>
        </w:rPr>
        <w:t>Před uplynutím této doby je možné žádost obnovit osobně, písemně, nebo telefonicky</w:t>
      </w:r>
      <w:r w:rsidR="00C472E5" w:rsidRPr="00FB1CD1">
        <w:rPr>
          <w:sz w:val="20"/>
          <w:szCs w:val="20"/>
        </w:rPr>
        <w:t xml:space="preserve"> (tel.</w:t>
      </w:r>
      <w:r w:rsidR="00C472E5" w:rsidRPr="00FB1CD1">
        <w:rPr>
          <w:rFonts w:ascii="Arial" w:hAnsi="Arial" w:cs="Arial"/>
          <w:color w:val="000000"/>
          <w:sz w:val="20"/>
          <w:szCs w:val="20"/>
        </w:rPr>
        <w:t xml:space="preserve"> </w:t>
      </w:r>
      <w:r w:rsidR="00C472E5" w:rsidRPr="00FB1CD1">
        <w:rPr>
          <w:rFonts w:cstheme="minorHAnsi"/>
          <w:color w:val="000000"/>
          <w:sz w:val="20"/>
          <w:szCs w:val="20"/>
        </w:rPr>
        <w:t>720 943 763)</w:t>
      </w:r>
      <w:r w:rsidRPr="00FB1CD1">
        <w:rPr>
          <w:sz w:val="20"/>
          <w:szCs w:val="20"/>
        </w:rPr>
        <w:t>. Obnovením se platnost žádosti prodlouží o další jeden měsíc od data obnovení.</w:t>
      </w:r>
    </w:p>
    <w:p w:rsidR="00691B3F" w:rsidRPr="00FB1CD1" w:rsidRDefault="00691B3F" w:rsidP="00691B3F">
      <w:pPr>
        <w:rPr>
          <w:sz w:val="20"/>
          <w:szCs w:val="20"/>
        </w:rPr>
      </w:pPr>
      <w:r w:rsidRPr="00FB1CD1">
        <w:rPr>
          <w:sz w:val="20"/>
          <w:szCs w:val="20"/>
        </w:rPr>
        <w:t xml:space="preserve">Žadatel o poskytnutí sociální služby azylový dům souhlasí s tím, že budou za účelem sociální práce shromažďovány jeho osobní </w:t>
      </w:r>
      <w:r w:rsidR="00C472E5" w:rsidRPr="00FB1CD1">
        <w:rPr>
          <w:sz w:val="20"/>
          <w:szCs w:val="20"/>
        </w:rPr>
        <w:t xml:space="preserve">a citlivé </w:t>
      </w:r>
      <w:r w:rsidRPr="00FB1CD1">
        <w:rPr>
          <w:sz w:val="20"/>
          <w:szCs w:val="20"/>
        </w:rPr>
        <w:t>údaje, a že tyto údaje budou archivovány pro případnou opakovanou sociální práci se žadatelem. Žadatel o poskytnutí služby může tento souhlas kdykoliv odvolat.</w:t>
      </w:r>
    </w:p>
    <w:p w:rsidR="00691B3F" w:rsidRDefault="00691B3F" w:rsidP="00AF2711">
      <w:pPr>
        <w:rPr>
          <w:sz w:val="20"/>
          <w:szCs w:val="20"/>
        </w:rPr>
      </w:pPr>
      <w:r w:rsidRPr="00FB1CD1">
        <w:rPr>
          <w:sz w:val="20"/>
          <w:szCs w:val="20"/>
        </w:rPr>
        <w:t xml:space="preserve">Žadatel byl seznámen s podmínkami poskytování služby. Žadatel potvrzuje, že je ochotný aktivně řešit svoji nepříznivou situaci s podporou pracovníků azylového domu, prostřednictvím individuálního plánu, účastnit se </w:t>
      </w:r>
      <w:r w:rsidR="00D75DE5" w:rsidRPr="00FB1CD1">
        <w:rPr>
          <w:sz w:val="20"/>
          <w:szCs w:val="20"/>
        </w:rPr>
        <w:t>organizačně podpůrných skupin</w:t>
      </w:r>
      <w:r w:rsidRPr="00FB1CD1">
        <w:rPr>
          <w:sz w:val="20"/>
          <w:szCs w:val="20"/>
        </w:rPr>
        <w:t>, pracovních a dalších aktivit i rozhovorů.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1CD1" w:rsidTr="00FB1C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1" w:rsidRDefault="00FB1CD1">
            <w:pPr>
              <w:rPr>
                <w:b/>
                <w:bCs/>
              </w:rPr>
            </w:pPr>
          </w:p>
          <w:p w:rsidR="00FB1CD1" w:rsidRDefault="00FB1CD1">
            <w:pPr>
              <w:rPr>
                <w:b/>
                <w:bCs/>
              </w:rPr>
            </w:pPr>
            <w:r>
              <w:rPr>
                <w:b/>
                <w:bCs/>
              </w:rPr>
              <w:t>Beru na vědomí, že do Azylového domu pro matky s dětmi se mohu nastěhovat pouze s čistými osobními věcmi svými a svých dětí, hygienick</w:t>
            </w:r>
            <w:r w:rsidR="006A5A2E">
              <w:rPr>
                <w:b/>
                <w:bCs/>
              </w:rPr>
              <w:t>ými potřebami</w:t>
            </w:r>
            <w:r>
              <w:rPr>
                <w:b/>
                <w:bCs/>
              </w:rPr>
              <w:t xml:space="preserve"> a úklidov</w:t>
            </w:r>
            <w:r w:rsidR="006A5A2E">
              <w:rPr>
                <w:b/>
                <w:bCs/>
              </w:rPr>
              <w:t>ými</w:t>
            </w:r>
            <w:bookmarkStart w:id="0" w:name="_GoBack"/>
            <w:bookmarkEnd w:id="0"/>
            <w:r>
              <w:rPr>
                <w:b/>
                <w:bCs/>
              </w:rPr>
              <w:t xml:space="preserve"> prostředky. Není zde povoleno přinést si vlastní lůžkoviny, nábytek a elektrické spotřebiče vyjma vysoušečů vlasů a holicích strojků.</w:t>
            </w:r>
          </w:p>
          <w:p w:rsidR="00FB1CD1" w:rsidRDefault="00FB1CD1">
            <w:pPr>
              <w:rPr>
                <w:b/>
                <w:bCs/>
              </w:rPr>
            </w:pPr>
            <w:r>
              <w:rPr>
                <w:b/>
                <w:bCs/>
              </w:rPr>
              <w:t>Vlastní televizor či jinou elektroniku může uživatel v bytě používat jen na základě souhlasu</w:t>
            </w:r>
          </w:p>
          <w:p w:rsidR="00FB1CD1" w:rsidRDefault="00FB1CD1">
            <w:pPr>
              <w:rPr>
                <w:b/>
                <w:bCs/>
              </w:rPr>
            </w:pPr>
            <w:r>
              <w:rPr>
                <w:b/>
                <w:bCs/>
              </w:rPr>
              <w:t>vedoucí AD. Je zakázáno jakýmkoliv způsobem měnit rozestavění nábytku v bytě a cokoliv</w:t>
            </w:r>
          </w:p>
          <w:p w:rsidR="00FB1CD1" w:rsidRDefault="00FB1CD1">
            <w:pPr>
              <w:rPr>
                <w:b/>
                <w:bCs/>
              </w:rPr>
            </w:pPr>
            <w:r>
              <w:rPr>
                <w:b/>
                <w:bCs/>
              </w:rPr>
              <w:t>připevňovat na stěny, stropy, dveře či nábytek. Pracovníci AD mají právo nedovolit přinesení</w:t>
            </w:r>
          </w:p>
          <w:p w:rsidR="00FB1CD1" w:rsidRDefault="00FB1CD1">
            <w:pPr>
              <w:rPr>
                <w:b/>
                <w:bCs/>
              </w:rPr>
            </w:pPr>
            <w:r>
              <w:rPr>
                <w:b/>
                <w:bCs/>
              </w:rPr>
              <w:t>znečištěných či evidentně nepotřebných věcí do AD, zejména z důvodu kontaminace parazity.</w:t>
            </w:r>
          </w:p>
          <w:p w:rsidR="00FB1CD1" w:rsidRDefault="00FB1CD1">
            <w:pPr>
              <w:rPr>
                <w:b/>
                <w:bCs/>
              </w:rPr>
            </w:pPr>
          </w:p>
        </w:tc>
      </w:tr>
    </w:tbl>
    <w:p w:rsidR="00C83CD2" w:rsidRDefault="00C83CD2" w:rsidP="00AF2711">
      <w:pPr>
        <w:rPr>
          <w:sz w:val="24"/>
          <w:szCs w:val="24"/>
        </w:rPr>
      </w:pPr>
    </w:p>
    <w:p w:rsidR="00691B3F" w:rsidRPr="00691B3F" w:rsidRDefault="00691B3F" w:rsidP="00AF2711">
      <w:pPr>
        <w:rPr>
          <w:sz w:val="24"/>
          <w:szCs w:val="24"/>
        </w:rPr>
      </w:pPr>
    </w:p>
    <w:p w:rsidR="00691B3F" w:rsidRDefault="00691B3F" w:rsidP="00691B3F">
      <w:pPr>
        <w:rPr>
          <w:sz w:val="24"/>
          <w:szCs w:val="24"/>
        </w:rPr>
      </w:pPr>
      <w:r w:rsidRPr="00691B3F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 xml:space="preserve">                                   ………………………………………………………….</w:t>
      </w:r>
    </w:p>
    <w:p w:rsidR="00691B3F" w:rsidRPr="00691B3F" w:rsidRDefault="00691B3F" w:rsidP="00691B3F">
      <w:pPr>
        <w:rPr>
          <w:sz w:val="24"/>
          <w:szCs w:val="24"/>
        </w:rPr>
      </w:pPr>
      <w:r w:rsidRPr="00691B3F">
        <w:rPr>
          <w:sz w:val="24"/>
          <w:szCs w:val="24"/>
        </w:rPr>
        <w:t xml:space="preserve"> Datum a podpis žadatele</w:t>
      </w:r>
      <w:r>
        <w:rPr>
          <w:sz w:val="24"/>
          <w:szCs w:val="24"/>
        </w:rPr>
        <w:t xml:space="preserve">                                   Podpis soc.pracovníka a razítko organizace</w:t>
      </w:r>
    </w:p>
    <w:p w:rsidR="00677C74" w:rsidRPr="00691B3F" w:rsidRDefault="00677C74" w:rsidP="00691B3F">
      <w:pPr>
        <w:rPr>
          <w:sz w:val="24"/>
          <w:szCs w:val="24"/>
        </w:rPr>
      </w:pPr>
    </w:p>
    <w:sectPr w:rsidR="00677C74" w:rsidRPr="00691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C1" w:rsidRDefault="00C050C1" w:rsidP="00317EE6">
      <w:pPr>
        <w:spacing w:after="0" w:line="240" w:lineRule="auto"/>
      </w:pPr>
      <w:r>
        <w:separator/>
      </w:r>
    </w:p>
  </w:endnote>
  <w:endnote w:type="continuationSeparator" w:id="0">
    <w:p w:rsidR="00C050C1" w:rsidRDefault="00C050C1" w:rsidP="0031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C1" w:rsidRDefault="00C050C1" w:rsidP="00317EE6">
      <w:pPr>
        <w:spacing w:after="0" w:line="240" w:lineRule="auto"/>
      </w:pPr>
      <w:r>
        <w:separator/>
      </w:r>
    </w:p>
  </w:footnote>
  <w:footnote w:type="continuationSeparator" w:id="0">
    <w:p w:rsidR="00C050C1" w:rsidRDefault="00C050C1" w:rsidP="0031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E6" w:rsidRDefault="00317EE6" w:rsidP="002E30F7">
    <w:pPr>
      <w:pStyle w:val="Zhlav"/>
      <w:jc w:val="center"/>
    </w:pPr>
  </w:p>
  <w:p w:rsidR="002E30F7" w:rsidRDefault="002E30F7" w:rsidP="002E30F7">
    <w:pPr>
      <w:pStyle w:val="Zhlav"/>
      <w:tabs>
        <w:tab w:val="clear" w:pos="4536"/>
        <w:tab w:val="clear" w:pos="9072"/>
        <w:tab w:val="left" w:pos="1110"/>
      </w:tabs>
      <w:jc w:val="center"/>
    </w:pPr>
    <w:r>
      <w:rPr>
        <w:noProof/>
        <w:lang w:eastAsia="cs-CZ"/>
      </w:rPr>
      <w:drawing>
        <wp:inline distT="0" distB="0" distL="0" distR="0" wp14:anchorId="47A5B48B">
          <wp:extent cx="1276350" cy="93115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924" cy="938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30F7" w:rsidRDefault="002E30F7" w:rsidP="002E30F7">
    <w:pPr>
      <w:pStyle w:val="Zhlav"/>
      <w:tabs>
        <w:tab w:val="clear" w:pos="4536"/>
        <w:tab w:val="clear" w:pos="9072"/>
        <w:tab w:val="left" w:pos="1110"/>
      </w:tabs>
      <w:jc w:val="center"/>
    </w:pPr>
  </w:p>
  <w:p w:rsidR="00317EE6" w:rsidRPr="002E30F7" w:rsidRDefault="00317EE6" w:rsidP="002E30F7">
    <w:pPr>
      <w:pStyle w:val="Zhlav"/>
      <w:tabs>
        <w:tab w:val="clear" w:pos="4536"/>
        <w:tab w:val="clear" w:pos="9072"/>
        <w:tab w:val="left" w:pos="1110"/>
      </w:tabs>
      <w:jc w:val="center"/>
      <w:rPr>
        <w:b/>
        <w:bCs/>
      </w:rPr>
    </w:pPr>
    <w:r w:rsidRPr="002E30F7">
      <w:rPr>
        <w:b/>
        <w:bCs/>
      </w:rPr>
      <w:t>ŽÁDOST O POSKYTNUTÍ SOCIÁLNÍ SLUŽBY</w:t>
    </w:r>
  </w:p>
  <w:p w:rsidR="00317EE6" w:rsidRPr="002E30F7" w:rsidRDefault="00317EE6" w:rsidP="002E30F7">
    <w:pPr>
      <w:pStyle w:val="Zhlav"/>
      <w:tabs>
        <w:tab w:val="clear" w:pos="4536"/>
        <w:tab w:val="clear" w:pos="9072"/>
        <w:tab w:val="left" w:pos="1110"/>
      </w:tabs>
      <w:jc w:val="center"/>
      <w:rPr>
        <w:b/>
        <w:bCs/>
      </w:rPr>
    </w:pPr>
    <w:r w:rsidRPr="002E30F7">
      <w:rPr>
        <w:b/>
        <w:bCs/>
      </w:rPr>
      <w:t>AZYLOVÝ DŮM PRO MATKY S DĚTMI OTEVŘENÉ SRDCE</w:t>
    </w:r>
  </w:p>
  <w:p w:rsidR="00317EE6" w:rsidRPr="002E30F7" w:rsidRDefault="00317EE6">
    <w:pPr>
      <w:pStyle w:val="Zhlav"/>
      <w:rPr>
        <w:b/>
        <w:bCs/>
      </w:rPr>
    </w:pPr>
  </w:p>
  <w:p w:rsidR="00317EE6" w:rsidRDefault="00317EE6" w:rsidP="00317EE6">
    <w:pPr>
      <w:pStyle w:val="Zhlav"/>
      <w:jc w:val="right"/>
    </w:pPr>
  </w:p>
  <w:p w:rsidR="00317EE6" w:rsidRDefault="00317EE6" w:rsidP="00317EE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1662"/>
    <w:multiLevelType w:val="hybridMultilevel"/>
    <w:tmpl w:val="DE4C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744D"/>
    <w:multiLevelType w:val="hybridMultilevel"/>
    <w:tmpl w:val="FEDAB1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E6"/>
    <w:rsid w:val="000F7424"/>
    <w:rsid w:val="002E30F7"/>
    <w:rsid w:val="00317EE6"/>
    <w:rsid w:val="004E15A3"/>
    <w:rsid w:val="005614F0"/>
    <w:rsid w:val="005B38F0"/>
    <w:rsid w:val="00676136"/>
    <w:rsid w:val="00677C74"/>
    <w:rsid w:val="00691B3F"/>
    <w:rsid w:val="006A5A2E"/>
    <w:rsid w:val="00AF2711"/>
    <w:rsid w:val="00C050C1"/>
    <w:rsid w:val="00C472E5"/>
    <w:rsid w:val="00C83CD2"/>
    <w:rsid w:val="00D75DE5"/>
    <w:rsid w:val="00FB1CD1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A8FF0"/>
  <w15:docId w15:val="{A0C2EF63-DBDA-476B-A6F4-794BC91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1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EE6"/>
  </w:style>
  <w:style w:type="paragraph" w:styleId="Zpat">
    <w:name w:val="footer"/>
    <w:basedOn w:val="Normln"/>
    <w:link w:val="ZpatChar"/>
    <w:uiPriority w:val="99"/>
    <w:unhideWhenUsed/>
    <w:rsid w:val="0031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7EE6"/>
  </w:style>
  <w:style w:type="paragraph" w:styleId="Odstavecseseznamem">
    <w:name w:val="List Paragraph"/>
    <w:basedOn w:val="Normln"/>
    <w:uiPriority w:val="34"/>
    <w:qFormat/>
    <w:rsid w:val="00691B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Šelembová</dc:creator>
  <cp:keywords/>
  <dc:description/>
  <cp:lastModifiedBy>Marketa Šelembová</cp:lastModifiedBy>
  <cp:revision>7</cp:revision>
  <dcterms:created xsi:type="dcterms:W3CDTF">2019-10-06T17:00:00Z</dcterms:created>
  <dcterms:modified xsi:type="dcterms:W3CDTF">2020-01-09T10:26:00Z</dcterms:modified>
</cp:coreProperties>
</file>